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b3e21780e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9aacb8b2b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Carthay Circle,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04c2f61f443d5" /><Relationship Type="http://schemas.openxmlformats.org/officeDocument/2006/relationships/numbering" Target="/word/numbering.xml" Id="R033c82be4bcf4e18" /><Relationship Type="http://schemas.openxmlformats.org/officeDocument/2006/relationships/settings" Target="/word/settings.xml" Id="R3517d62d961e40c4" /><Relationship Type="http://schemas.openxmlformats.org/officeDocument/2006/relationships/image" Target="/word/media/76965589-a055-4b76-9635-43eb530b873b.png" Id="R1a09aacb8b2b442e" /></Relationships>
</file>