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68f4d05d0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c23f47be6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Cartney,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5fa8d6b9b416f" /><Relationship Type="http://schemas.openxmlformats.org/officeDocument/2006/relationships/numbering" Target="/word/numbering.xml" Id="R621f3b13f1394e9e" /><Relationship Type="http://schemas.openxmlformats.org/officeDocument/2006/relationships/settings" Target="/word/settings.xml" Id="Rf6bab9a584734cd0" /><Relationship Type="http://schemas.openxmlformats.org/officeDocument/2006/relationships/image" Target="/word/media/2180323b-06a9-43ea-880f-f50703b2e9a0.png" Id="R180c23f47be640fc" /></Relationships>
</file>