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e87146173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c95a635548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 de Oro,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b5620b86f43b3" /><Relationship Type="http://schemas.openxmlformats.org/officeDocument/2006/relationships/numbering" Target="/word/numbering.xml" Id="R76574101209e40a4" /><Relationship Type="http://schemas.openxmlformats.org/officeDocument/2006/relationships/settings" Target="/word/settings.xml" Id="R49703c57d96d488e" /><Relationship Type="http://schemas.openxmlformats.org/officeDocument/2006/relationships/image" Target="/word/media/69f2cd8d-196b-4c62-bad9-c4a7c4f664ac.png" Id="R6bc95a6355484c8e" /></Relationships>
</file>