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4d2ab8d8a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6332b91e3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ccc63fa5a4e89" /><Relationship Type="http://schemas.openxmlformats.org/officeDocument/2006/relationships/numbering" Target="/word/numbering.xml" Id="Rc446ca84c0f54881" /><Relationship Type="http://schemas.openxmlformats.org/officeDocument/2006/relationships/settings" Target="/word/settings.xml" Id="Rf1d45116013f4089" /><Relationship Type="http://schemas.openxmlformats.org/officeDocument/2006/relationships/image" Target="/word/media/8f1eb209-872a-436c-9555-ccdbe084b518.png" Id="Reb96332b91e34f5c" /></Relationships>
</file>