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6f27bf876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e82261759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Cascade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dd05dac9f4427" /><Relationship Type="http://schemas.openxmlformats.org/officeDocument/2006/relationships/numbering" Target="/word/numbering.xml" Id="R2a2735cac0a64596" /><Relationship Type="http://schemas.openxmlformats.org/officeDocument/2006/relationships/settings" Target="/word/settings.xml" Id="Rabc59af1e01f4fdf" /><Relationship Type="http://schemas.openxmlformats.org/officeDocument/2006/relationships/image" Target="/word/media/2ef3df0b-f207-4bb5-bff3-ae19c1bee3b8.png" Id="R991e82261759416a" /></Relationships>
</file>