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0ae7774da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e40b6c4f0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 Corner,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20db87e4a4395" /><Relationship Type="http://schemas.openxmlformats.org/officeDocument/2006/relationships/numbering" Target="/word/numbering.xml" Id="R1912c6681f644e45" /><Relationship Type="http://schemas.openxmlformats.org/officeDocument/2006/relationships/settings" Target="/word/settings.xml" Id="Rc87ddb782e50483d" /><Relationship Type="http://schemas.openxmlformats.org/officeDocument/2006/relationships/image" Target="/word/media/be105ca6-7d96-4dc1-a4d3-c396a17d0733.png" Id="R0a2e40b6c4f04d73" /></Relationships>
</file>