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f8685d154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6cc3952fc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Caselton Heights,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2c749f791412f" /><Relationship Type="http://schemas.openxmlformats.org/officeDocument/2006/relationships/numbering" Target="/word/numbering.xml" Id="R50d2fade0b554e78" /><Relationship Type="http://schemas.openxmlformats.org/officeDocument/2006/relationships/settings" Target="/word/settings.xml" Id="Rb1d0e062c76d499e" /><Relationship Type="http://schemas.openxmlformats.org/officeDocument/2006/relationships/image" Target="/word/media/f1e8d5ca-5af1-4d79-a624-796168857238.png" Id="R8526cc3952fc4b18" /></Relationships>
</file>