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d014d2428b4a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a093dbd67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Casey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81f2db8624afe" /><Relationship Type="http://schemas.openxmlformats.org/officeDocument/2006/relationships/numbering" Target="/word/numbering.xml" Id="Rb184e08f9ff949f7" /><Relationship Type="http://schemas.openxmlformats.org/officeDocument/2006/relationships/settings" Target="/word/settings.xml" Id="R8b9d53f2ea214506" /><Relationship Type="http://schemas.openxmlformats.org/officeDocument/2006/relationships/image" Target="/word/media/48a747ec-d0b2-4a8b-a988-36cbee0ee19e.png" Id="Refda093dbd6749da" /></Relationships>
</file>