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3b438c3b0447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9259032bb942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Cash Corner, Maine,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d82642b66445c2" /><Relationship Type="http://schemas.openxmlformats.org/officeDocument/2006/relationships/numbering" Target="/word/numbering.xml" Id="Rdb215646536c4317" /><Relationship Type="http://schemas.openxmlformats.org/officeDocument/2006/relationships/settings" Target="/word/settings.xml" Id="R7009a523a70f4879" /><Relationship Type="http://schemas.openxmlformats.org/officeDocument/2006/relationships/image" Target="/word/media/dfed6c38-86e0-40fa-b13c-fbd543c0e2eb.png" Id="R919259032bb9429a" /></Relationships>
</file>