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3c637a1a5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c3c96a6d8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Cashs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baa37b25f4bfe" /><Relationship Type="http://schemas.openxmlformats.org/officeDocument/2006/relationships/numbering" Target="/word/numbering.xml" Id="R4410d040b37347c6" /><Relationship Type="http://schemas.openxmlformats.org/officeDocument/2006/relationships/settings" Target="/word/settings.xml" Id="R0c41ce5c42d74ac0" /><Relationship Type="http://schemas.openxmlformats.org/officeDocument/2006/relationships/image" Target="/word/media/0cb29488-2cfc-40ca-9bde-cbd1671dae78.png" Id="Rcb8c3c96a6d84776" /></Relationships>
</file>