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401283bd8947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02b4a7d674b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Cassidy Wharf,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37edac11fb4490" /><Relationship Type="http://schemas.openxmlformats.org/officeDocument/2006/relationships/numbering" Target="/word/numbering.xml" Id="R595505b54cf64369" /><Relationship Type="http://schemas.openxmlformats.org/officeDocument/2006/relationships/settings" Target="/word/settings.xml" Id="R4c2a95e71763455f" /><Relationship Type="http://schemas.openxmlformats.org/officeDocument/2006/relationships/image" Target="/word/media/9aa06833-2a98-451c-804e-44819aed8b66.png" Id="Rc1502b4a7d674b02" /></Relationships>
</file>