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5a41daa90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baa4ff9a2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Cassina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70e1d3b3d4482" /><Relationship Type="http://schemas.openxmlformats.org/officeDocument/2006/relationships/numbering" Target="/word/numbering.xml" Id="Ra8c65ac9697b41d4" /><Relationship Type="http://schemas.openxmlformats.org/officeDocument/2006/relationships/settings" Target="/word/settings.xml" Id="Rf43c4659730d45e4" /><Relationship Type="http://schemas.openxmlformats.org/officeDocument/2006/relationships/image" Target="/word/media/8c094cb6-d3f6-44d7-9b8a-61b3904f74e0.png" Id="Rd54baa4ff9a242bb" /></Relationships>
</file>