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196cdbafe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5b954da8d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3d70e0d174d97" /><Relationship Type="http://schemas.openxmlformats.org/officeDocument/2006/relationships/numbering" Target="/word/numbering.xml" Id="R04f22230678f4515" /><Relationship Type="http://schemas.openxmlformats.org/officeDocument/2006/relationships/settings" Target="/word/settings.xml" Id="R1c58719cd0bd45d7" /><Relationship Type="http://schemas.openxmlformats.org/officeDocument/2006/relationships/image" Target="/word/media/a3f88c4e-8021-4a46-a932-91f5fc370086.png" Id="R4c45b954da8d46ab" /></Relationships>
</file>