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105df4029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a77aedd7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4782b61284142" /><Relationship Type="http://schemas.openxmlformats.org/officeDocument/2006/relationships/numbering" Target="/word/numbering.xml" Id="R8736c206b0434bfd" /><Relationship Type="http://schemas.openxmlformats.org/officeDocument/2006/relationships/settings" Target="/word/settings.xml" Id="R7150ca9578dc45f5" /><Relationship Type="http://schemas.openxmlformats.org/officeDocument/2006/relationships/image" Target="/word/media/48979130-a4e1-4adf-bc8c-de35948dfadb.png" Id="Rba4a77aedd76452c" /></Relationships>
</file>