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d8017a4de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4883819e8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Harmony,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6d77faeda4a76" /><Relationship Type="http://schemas.openxmlformats.org/officeDocument/2006/relationships/numbering" Target="/word/numbering.xml" Id="R75ba7d95d3f44adf" /><Relationship Type="http://schemas.openxmlformats.org/officeDocument/2006/relationships/settings" Target="/word/settings.xml" Id="Reff3fee3c4894bfd" /><Relationship Type="http://schemas.openxmlformats.org/officeDocument/2006/relationships/image" Target="/word/media/20bf45f9-e650-4684-85ff-4280b9b525bd.png" Id="R2594883819e84dc2" /></Relationships>
</file>