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29866ed2b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1ee5a650f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Rock West,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037940f4443c4" /><Relationship Type="http://schemas.openxmlformats.org/officeDocument/2006/relationships/numbering" Target="/word/numbering.xml" Id="Rd41d6cd575134bc3" /><Relationship Type="http://schemas.openxmlformats.org/officeDocument/2006/relationships/settings" Target="/word/settings.xml" Id="R6d3755629be74870" /><Relationship Type="http://schemas.openxmlformats.org/officeDocument/2006/relationships/image" Target="/word/media/0078fb14-8cf9-427d-a5e7-4b7048ea3967.png" Id="R1431ee5a650f463e" /></Relationships>
</file>