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471ce031be41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50c55b87dc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Castle Valley,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9bc81cf3a94f47" /><Relationship Type="http://schemas.openxmlformats.org/officeDocument/2006/relationships/numbering" Target="/word/numbering.xml" Id="R6256cdeae3ce4292" /><Relationship Type="http://schemas.openxmlformats.org/officeDocument/2006/relationships/settings" Target="/word/settings.xml" Id="R70d291aadc144f33" /><Relationship Type="http://schemas.openxmlformats.org/officeDocument/2006/relationships/image" Target="/word/media/b6bf15b4-a01c-447f-b512-1fef81cc6ac0.png" Id="Rc450c55b87dc40a5" /></Relationships>
</file>