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4d24eec2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a0204e6d2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ed2170fef4dcf" /><Relationship Type="http://schemas.openxmlformats.org/officeDocument/2006/relationships/numbering" Target="/word/numbering.xml" Id="R77e4aaa9bfbd41af" /><Relationship Type="http://schemas.openxmlformats.org/officeDocument/2006/relationships/settings" Target="/word/settings.xml" Id="R6103b48bbe96474b" /><Relationship Type="http://schemas.openxmlformats.org/officeDocument/2006/relationships/image" Target="/word/media/4eb36b6e-e694-445f-9dd0-b02a3055766e.png" Id="R8faa0204e6d243eb" /></Relationships>
</file>