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89b1c976f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fe472651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Castner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2c718e34428e" /><Relationship Type="http://schemas.openxmlformats.org/officeDocument/2006/relationships/numbering" Target="/word/numbering.xml" Id="R38fc38418dc64550" /><Relationship Type="http://schemas.openxmlformats.org/officeDocument/2006/relationships/settings" Target="/word/settings.xml" Id="R681475e921e0481f" /><Relationship Type="http://schemas.openxmlformats.org/officeDocument/2006/relationships/image" Target="/word/media/70001199-5355-41c0-b27b-498be3712a0d.png" Id="R5a2fe472651c4e59" /></Relationships>
</file>