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99df6d13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56851c664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9fac75ac43bf" /><Relationship Type="http://schemas.openxmlformats.org/officeDocument/2006/relationships/numbering" Target="/word/numbering.xml" Id="R26b7e83c45fd4345" /><Relationship Type="http://schemas.openxmlformats.org/officeDocument/2006/relationships/settings" Target="/word/settings.xml" Id="Rf8c831bd65564e36" /><Relationship Type="http://schemas.openxmlformats.org/officeDocument/2006/relationships/image" Target="/word/media/c8977c6b-e4bc-4c79-a931-91aa556be5f6.png" Id="R5a056851c66444fe" /></Relationships>
</file>