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c47127b72745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7c805a52ed43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Casual Estates,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c171a93b854991" /><Relationship Type="http://schemas.openxmlformats.org/officeDocument/2006/relationships/numbering" Target="/word/numbering.xml" Id="R75e2b8d951fc4924" /><Relationship Type="http://schemas.openxmlformats.org/officeDocument/2006/relationships/settings" Target="/word/settings.xml" Id="R0ecac1422ce445a5" /><Relationship Type="http://schemas.openxmlformats.org/officeDocument/2006/relationships/image" Target="/word/media/8b0440ca-a52b-4e3c-8c82-de829efdd530.png" Id="Rb87c805a52ed43b1" /></Relationships>
</file>