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f90a551e7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ab4d9bc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Cataloochee,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ba99512b424a" /><Relationship Type="http://schemas.openxmlformats.org/officeDocument/2006/relationships/numbering" Target="/word/numbering.xml" Id="Rfd752217db8e428f" /><Relationship Type="http://schemas.openxmlformats.org/officeDocument/2006/relationships/settings" Target="/word/settings.xml" Id="R39dad58838b84ecd" /><Relationship Type="http://schemas.openxmlformats.org/officeDocument/2006/relationships/image" Target="/word/media/3a0283a3-051d-4970-81d3-1248bceb0df5.png" Id="R80c2ab4d9bc34a0c" /></Relationships>
</file>