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5e6a865b4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efd409a36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Catawba Colony,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0045fe25741eb" /><Relationship Type="http://schemas.openxmlformats.org/officeDocument/2006/relationships/numbering" Target="/word/numbering.xml" Id="Rc5fa2a5b5e8b4e16" /><Relationship Type="http://schemas.openxmlformats.org/officeDocument/2006/relationships/settings" Target="/word/settings.xml" Id="R6341dc35895c40e4" /><Relationship Type="http://schemas.openxmlformats.org/officeDocument/2006/relationships/image" Target="/word/media/359e8184-40ab-4825-8430-03d943041472.png" Id="R6e0efd409a364d4e" /></Relationships>
</file>