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4206410a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599057c58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Catchpenny,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4a4b25204b1f" /><Relationship Type="http://schemas.openxmlformats.org/officeDocument/2006/relationships/numbering" Target="/word/numbering.xml" Id="R9b57b114876b4012" /><Relationship Type="http://schemas.openxmlformats.org/officeDocument/2006/relationships/settings" Target="/word/settings.xml" Id="R7b530bec0bd84ac7" /><Relationship Type="http://schemas.openxmlformats.org/officeDocument/2006/relationships/image" Target="/word/media/63d28ea6-c0d7-4e66-8d03-f36007ecee9f.png" Id="R78c599057c584d5d" /></Relationships>
</file>