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bd98e64c9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8c40eb50d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Catherine,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d01539fda4f6b" /><Relationship Type="http://schemas.openxmlformats.org/officeDocument/2006/relationships/numbering" Target="/word/numbering.xml" Id="Rf45dd1ae29164e1b" /><Relationship Type="http://schemas.openxmlformats.org/officeDocument/2006/relationships/settings" Target="/word/settings.xml" Id="Rcd29d87e11c941e9" /><Relationship Type="http://schemas.openxmlformats.org/officeDocument/2006/relationships/image" Target="/word/media/ddee070f-5ffc-4324-b9c7-b51bb1f86d74.png" Id="Re838c40eb50d478e" /></Relationships>
</file>