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44b5b3820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5f8c2ce06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Catlin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a574d6e5c40a9" /><Relationship Type="http://schemas.openxmlformats.org/officeDocument/2006/relationships/numbering" Target="/word/numbering.xml" Id="R84157be54c3f49b3" /><Relationship Type="http://schemas.openxmlformats.org/officeDocument/2006/relationships/settings" Target="/word/settings.xml" Id="Rb0d059d7f2134e18" /><Relationship Type="http://schemas.openxmlformats.org/officeDocument/2006/relationships/image" Target="/word/media/1eb8b57c-ab04-49d2-8179-ba7e78e97f11.png" Id="R29a5f8c2ce06400e" /></Relationships>
</file>