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2c9d1aabf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3e5ee312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d424f98c45a8" /><Relationship Type="http://schemas.openxmlformats.org/officeDocument/2006/relationships/numbering" Target="/word/numbering.xml" Id="Rfae83eb331844282" /><Relationship Type="http://schemas.openxmlformats.org/officeDocument/2006/relationships/settings" Target="/word/settings.xml" Id="Rd19923527d904dc8" /><Relationship Type="http://schemas.openxmlformats.org/officeDocument/2006/relationships/image" Target="/word/media/99da0d01-aec3-4d9e-a208-fb366360c604.png" Id="R7dd63e5ee312459c" /></Relationships>
</file>