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94e8f3ee3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f928992e6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5f849ee6146de" /><Relationship Type="http://schemas.openxmlformats.org/officeDocument/2006/relationships/numbering" Target="/word/numbering.xml" Id="Ra91b4f5cbdda4402" /><Relationship Type="http://schemas.openxmlformats.org/officeDocument/2006/relationships/settings" Target="/word/settings.xml" Id="R2b2e5d007c8a4f1f" /><Relationship Type="http://schemas.openxmlformats.org/officeDocument/2006/relationships/image" Target="/word/media/d29a2db5-4f08-4bf0-9f69-1c5239676cff.png" Id="R210f928992e64063" /></Relationships>
</file>