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8ade38780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cb0fb6a3f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Cats Run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623d7d7a34eb9" /><Relationship Type="http://schemas.openxmlformats.org/officeDocument/2006/relationships/numbering" Target="/word/numbering.xml" Id="R2e7e015aba764b96" /><Relationship Type="http://schemas.openxmlformats.org/officeDocument/2006/relationships/settings" Target="/word/settings.xml" Id="Rb06efe6e904e4b0d" /><Relationship Type="http://schemas.openxmlformats.org/officeDocument/2006/relationships/image" Target="/word/media/02289d79-4c63-4d9c-a14a-1488f4e8aba1.png" Id="R6f2cb0fb6a3f4875" /></Relationships>
</file>