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25f085da0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58a29231a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Cattese,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9f23d3bb745f0" /><Relationship Type="http://schemas.openxmlformats.org/officeDocument/2006/relationships/numbering" Target="/word/numbering.xml" Id="R284d72c436bc4f1f" /><Relationship Type="http://schemas.openxmlformats.org/officeDocument/2006/relationships/settings" Target="/word/settings.xml" Id="R3b6add4c24a44cec" /><Relationship Type="http://schemas.openxmlformats.org/officeDocument/2006/relationships/image" Target="/word/media/ec6a6d18-9c96-4eda-9b33-333b88407ebb.png" Id="Re9458a29231a42f0" /></Relationships>
</file>