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e16fc8ab4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c7a47f9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Cattle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587896e748f7" /><Relationship Type="http://schemas.openxmlformats.org/officeDocument/2006/relationships/numbering" Target="/word/numbering.xml" Id="R5e612a863ab54eb2" /><Relationship Type="http://schemas.openxmlformats.org/officeDocument/2006/relationships/settings" Target="/word/settings.xml" Id="R25fc195089ff4e4f" /><Relationship Type="http://schemas.openxmlformats.org/officeDocument/2006/relationships/image" Target="/word/media/22ca7511-cb4e-4d61-b62e-02485960b3ca.png" Id="R544cc7a47f99425c" /></Relationships>
</file>