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ab7d3aa8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6d6fefff9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a98cb666a41f7" /><Relationship Type="http://schemas.openxmlformats.org/officeDocument/2006/relationships/numbering" Target="/word/numbering.xml" Id="R548978f2d1ea4fce" /><Relationship Type="http://schemas.openxmlformats.org/officeDocument/2006/relationships/settings" Target="/word/settings.xml" Id="R4ce7f13a66a649fa" /><Relationship Type="http://schemas.openxmlformats.org/officeDocument/2006/relationships/image" Target="/word/media/ba7c90b4-f718-4db3-8e1d-49f19f6ed527.png" Id="R4336d6fefff94854" /></Relationships>
</file>