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ebf141d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1478f5e3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Cearfoss,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6fd78d804369" /><Relationship Type="http://schemas.openxmlformats.org/officeDocument/2006/relationships/numbering" Target="/word/numbering.xml" Id="R1df7b411534a4f35" /><Relationship Type="http://schemas.openxmlformats.org/officeDocument/2006/relationships/settings" Target="/word/settings.xml" Id="R322a0feaa24146ae" /><Relationship Type="http://schemas.openxmlformats.org/officeDocument/2006/relationships/image" Target="/word/media/49006595-64af-4c46-be2c-e8846e57480a.png" Id="Radd1478f5e3a4def" /></Relationships>
</file>