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3b58b6cd6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485330a0e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Cebalop,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2e7c38fb24132" /><Relationship Type="http://schemas.openxmlformats.org/officeDocument/2006/relationships/numbering" Target="/word/numbering.xml" Id="R2b0cfda9c3954876" /><Relationship Type="http://schemas.openxmlformats.org/officeDocument/2006/relationships/settings" Target="/word/settings.xml" Id="R4b611c4cd4dc4f23" /><Relationship Type="http://schemas.openxmlformats.org/officeDocument/2006/relationships/image" Target="/word/media/4b75db9f-0336-498d-ace6-4db08f6c945b.png" Id="R700485330a0e4a48" /></Relationships>
</file>