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aef03c607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6fb0e0765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Cecil,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72ae00bcc4e87" /><Relationship Type="http://schemas.openxmlformats.org/officeDocument/2006/relationships/numbering" Target="/word/numbering.xml" Id="R1f18cd226be24240" /><Relationship Type="http://schemas.openxmlformats.org/officeDocument/2006/relationships/settings" Target="/word/settings.xml" Id="R022f33ee59244895" /><Relationship Type="http://schemas.openxmlformats.org/officeDocument/2006/relationships/image" Target="/word/media/47db828c-fdb1-4527-8199-a42533385c66.png" Id="R7756fb0e076547b1" /></Relationships>
</file>