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650099a57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0b16c355d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Bluff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28bff67124cb0" /><Relationship Type="http://schemas.openxmlformats.org/officeDocument/2006/relationships/numbering" Target="/word/numbering.xml" Id="Rcc4384722cd343ee" /><Relationship Type="http://schemas.openxmlformats.org/officeDocument/2006/relationships/settings" Target="/word/settings.xml" Id="Rb21485357aac476f" /><Relationship Type="http://schemas.openxmlformats.org/officeDocument/2006/relationships/image" Target="/word/media/118ae8e4-31b3-4080-886c-1e78ac8b4ac4.png" Id="R5ea0b16c355d4e8a" /></Relationships>
</file>