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1f9b154de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335b7303c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Bluffs,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9ae62c4124773" /><Relationship Type="http://schemas.openxmlformats.org/officeDocument/2006/relationships/numbering" Target="/word/numbering.xml" Id="Rc164c5f7df5d457b" /><Relationship Type="http://schemas.openxmlformats.org/officeDocument/2006/relationships/settings" Target="/word/settings.xml" Id="Rc6d47b8927c04e3e" /><Relationship Type="http://schemas.openxmlformats.org/officeDocument/2006/relationships/image" Target="/word/media/77352b8f-6ad4-44ff-a10c-db5ba6e8261c.png" Id="R0f4335b7303c4501" /></Relationships>
</file>