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c458ede8f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266ac5bd0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Cliffs,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a46cc0ce34c10" /><Relationship Type="http://schemas.openxmlformats.org/officeDocument/2006/relationships/numbering" Target="/word/numbering.xml" Id="R4834d90ec7aa4f3b" /><Relationship Type="http://schemas.openxmlformats.org/officeDocument/2006/relationships/settings" Target="/word/settings.xml" Id="R74a2ace2166e4503" /><Relationship Type="http://schemas.openxmlformats.org/officeDocument/2006/relationships/image" Target="/word/media/630dfcf7-e82d-4122-923f-c84f01b8eb2a.png" Id="R5b3266ac5bd04c96" /></Relationships>
</file>