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10fe2c6a9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d0f04ee07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Falls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ccba7d17a40b6" /><Relationship Type="http://schemas.openxmlformats.org/officeDocument/2006/relationships/numbering" Target="/word/numbering.xml" Id="R382592a6a9244272" /><Relationship Type="http://schemas.openxmlformats.org/officeDocument/2006/relationships/settings" Target="/word/settings.xml" Id="R9047674437ae424d" /><Relationship Type="http://schemas.openxmlformats.org/officeDocument/2006/relationships/image" Target="/word/media/3e7cc9b6-5e7e-4eb6-90b5-f0ca7dbea35c.png" Id="R2fcd0f04ee0742b7" /></Relationships>
</file>