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565d6f685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24a0651ae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Hill Lakes,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b2f78571b4a02" /><Relationship Type="http://schemas.openxmlformats.org/officeDocument/2006/relationships/numbering" Target="/word/numbering.xml" Id="Re4364164cbfd460a" /><Relationship Type="http://schemas.openxmlformats.org/officeDocument/2006/relationships/settings" Target="/word/settings.xml" Id="R0128cd1a9be1494c" /><Relationship Type="http://schemas.openxmlformats.org/officeDocument/2006/relationships/image" Target="/word/media/c259e79e-c33d-47a5-9064-018eca457821.png" Id="Rcd424a0651ae4c9a" /></Relationships>
</file>