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ed206ee00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562a26261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a4f9fecb44735" /><Relationship Type="http://schemas.openxmlformats.org/officeDocument/2006/relationships/numbering" Target="/word/numbering.xml" Id="Rbbbe95131aad4ede" /><Relationship Type="http://schemas.openxmlformats.org/officeDocument/2006/relationships/settings" Target="/word/settings.xml" Id="R7084e2210d1d433d" /><Relationship Type="http://schemas.openxmlformats.org/officeDocument/2006/relationships/image" Target="/word/media/598e6322-d97e-42aa-9076-fc93102dda91.png" Id="R855562a2626149ab" /></Relationships>
</file>