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c83405d69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92dd22f9b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Knoll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ba13e64a34531" /><Relationship Type="http://schemas.openxmlformats.org/officeDocument/2006/relationships/numbering" Target="/word/numbering.xml" Id="R8ad34f806f3248ec" /><Relationship Type="http://schemas.openxmlformats.org/officeDocument/2006/relationships/settings" Target="/word/settings.xml" Id="R7030d0d7494346db" /><Relationship Type="http://schemas.openxmlformats.org/officeDocument/2006/relationships/image" Target="/word/media/e1cce88a-9903-4c41-a10a-cefe6e553f38.png" Id="R66692dd22f9b4226" /></Relationships>
</file>