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f710f4531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c30437ea0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Mill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34f3efbd44caf" /><Relationship Type="http://schemas.openxmlformats.org/officeDocument/2006/relationships/numbering" Target="/word/numbering.xml" Id="R7251afef2eef40b1" /><Relationship Type="http://schemas.openxmlformats.org/officeDocument/2006/relationships/settings" Target="/word/settings.xml" Id="Rfb25559ff8e342db" /><Relationship Type="http://schemas.openxmlformats.org/officeDocument/2006/relationships/image" Target="/word/media/90e627b8-8d18-459d-a92f-e2f7982fb0ae.png" Id="Rba3c30437ea04169" /></Relationships>
</file>