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3c21e3103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622a2a64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58f7aaa2a4371" /><Relationship Type="http://schemas.openxmlformats.org/officeDocument/2006/relationships/numbering" Target="/word/numbering.xml" Id="Rb163c8acd81e4a0f" /><Relationship Type="http://schemas.openxmlformats.org/officeDocument/2006/relationships/settings" Target="/word/settings.xml" Id="Rb628e0fd622144ca" /><Relationship Type="http://schemas.openxmlformats.org/officeDocument/2006/relationships/image" Target="/word/media/83c7180b-5f48-4d2a-ba83-0b0b7cd8c2ef.png" Id="Re65622a2a6424b89" /></Relationships>
</file>