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74c03ebc7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22248ac31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baf08d1b04908" /><Relationship Type="http://schemas.openxmlformats.org/officeDocument/2006/relationships/numbering" Target="/word/numbering.xml" Id="R56c30515daa14427" /><Relationship Type="http://schemas.openxmlformats.org/officeDocument/2006/relationships/settings" Target="/word/settings.xml" Id="Ra8111c3e11ce456f" /><Relationship Type="http://schemas.openxmlformats.org/officeDocument/2006/relationships/image" Target="/word/media/c6c03249-8ffd-4d31-b6ed-22eed4c599aa.png" Id="Rae922248ac314ca2" /></Relationships>
</file>