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4c9e893e0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c196e87ea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07f20974b4721" /><Relationship Type="http://schemas.openxmlformats.org/officeDocument/2006/relationships/numbering" Target="/word/numbering.xml" Id="Rf2a111b06f474203" /><Relationship Type="http://schemas.openxmlformats.org/officeDocument/2006/relationships/settings" Target="/word/settings.xml" Id="Re06e5103b5424e46" /><Relationship Type="http://schemas.openxmlformats.org/officeDocument/2006/relationships/image" Target="/word/media/390a68b2-9f2d-4805-bd3c-7fef391c8700.png" Id="Radec196e87ea4bff" /></Relationships>
</file>