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4f43db838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98676bd6b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4a2410a3d48c6" /><Relationship Type="http://schemas.openxmlformats.org/officeDocument/2006/relationships/numbering" Target="/word/numbering.xml" Id="Rbb535b08cd7f4f26" /><Relationship Type="http://schemas.openxmlformats.org/officeDocument/2006/relationships/settings" Target="/word/settings.xml" Id="R03d40e67fcee4e5e" /><Relationship Type="http://schemas.openxmlformats.org/officeDocument/2006/relationships/image" Target="/word/media/3233fa88-257e-451d-871e-9d5757c4986c.png" Id="R3d798676bd6b4e4f" /></Relationships>
</file>