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16143df57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ad2636a78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Centennial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25864151e4a72" /><Relationship Type="http://schemas.openxmlformats.org/officeDocument/2006/relationships/numbering" Target="/word/numbering.xml" Id="Rdb14e5c5304c46f1" /><Relationship Type="http://schemas.openxmlformats.org/officeDocument/2006/relationships/settings" Target="/word/settings.xml" Id="Rdeae2fb6a8a24b43" /><Relationship Type="http://schemas.openxmlformats.org/officeDocument/2006/relationships/image" Target="/word/media/41e7a1c6-2a6e-4c0c-b637-fa0eba53f632.png" Id="R682ad2636a784c3b" /></Relationships>
</file>