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7a717672a49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facb0fa45747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Centennial Village,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b955c7b7b54537" /><Relationship Type="http://schemas.openxmlformats.org/officeDocument/2006/relationships/numbering" Target="/word/numbering.xml" Id="R030343ef9cad42a4" /><Relationship Type="http://schemas.openxmlformats.org/officeDocument/2006/relationships/settings" Target="/word/settings.xml" Id="R0c42b191066c440f" /><Relationship Type="http://schemas.openxmlformats.org/officeDocument/2006/relationships/image" Target="/word/media/49f10eec-6a71-4931-bf53-633be9caf5f0.png" Id="R29facb0fa457476f" /></Relationships>
</file>