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66e05cfa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7b59e9c4e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Barnstead,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45a27b264359" /><Relationship Type="http://schemas.openxmlformats.org/officeDocument/2006/relationships/numbering" Target="/word/numbering.xml" Id="R8ef46bfc7e0440d6" /><Relationship Type="http://schemas.openxmlformats.org/officeDocument/2006/relationships/settings" Target="/word/settings.xml" Id="R59a6c89f45324706" /><Relationship Type="http://schemas.openxmlformats.org/officeDocument/2006/relationships/image" Target="/word/media/093c8f63-f2d4-4d3d-9add-d0d909ba825a.png" Id="R1807b59e9c4e40a8" /></Relationships>
</file>